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B64A" w14:textId="77777777" w:rsidR="001838EA" w:rsidRDefault="001838EA" w:rsidP="001838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6B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76BA3">
        <w:rPr>
          <w:rFonts w:ascii="Times New Roman" w:hAnsi="Times New Roman" w:cs="Times New Roman"/>
          <w:b/>
          <w:sz w:val="24"/>
          <w:szCs w:val="24"/>
        </w:rPr>
        <w:t xml:space="preserve"> DO REGULAMINU PUNKTU SELEKTYWNEGO ZBIERANIA ODPADÓW KOMUNALNYCH </w:t>
      </w:r>
    </w:p>
    <w:p w14:paraId="3646E403" w14:textId="77777777" w:rsidR="001838EA" w:rsidRPr="00A76BA3" w:rsidRDefault="001838EA" w:rsidP="001838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62A98" w14:textId="77777777" w:rsidR="001838EA" w:rsidRPr="00A76BA3" w:rsidRDefault="001838EA" w:rsidP="001838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O POCHODZENIU ODPADÓW</w:t>
      </w:r>
    </w:p>
    <w:p w14:paraId="79BCEB72" w14:textId="77777777" w:rsidR="001838EA" w:rsidRDefault="001838EA" w:rsidP="001838E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14:paraId="5FA179A3" w14:textId="77777777" w:rsidR="001838EA" w:rsidRDefault="001838EA" w:rsidP="001838E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838EA" w:rsidRPr="001838EA" w14:paraId="13073959" w14:textId="77777777" w:rsidTr="001838EA">
        <w:trPr>
          <w:trHeight w:val="454"/>
        </w:trPr>
        <w:tc>
          <w:tcPr>
            <w:tcW w:w="9886" w:type="dxa"/>
            <w:vAlign w:val="center"/>
          </w:tcPr>
          <w:p w14:paraId="50C43A8E" w14:textId="77777777" w:rsidR="001838EA" w:rsidRPr="001838EA" w:rsidRDefault="001838EA" w:rsidP="001838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8EA">
              <w:rPr>
                <w:rFonts w:ascii="Times New Roman" w:hAnsi="Times New Roman" w:cs="Times New Roman"/>
                <w:b/>
                <w:sz w:val="24"/>
              </w:rPr>
              <w:t>Imię:</w:t>
            </w:r>
          </w:p>
        </w:tc>
      </w:tr>
      <w:tr w:rsidR="001838EA" w:rsidRPr="001838EA" w14:paraId="1E8113D2" w14:textId="77777777" w:rsidTr="001838EA">
        <w:trPr>
          <w:trHeight w:val="454"/>
        </w:trPr>
        <w:tc>
          <w:tcPr>
            <w:tcW w:w="9886" w:type="dxa"/>
            <w:vAlign w:val="center"/>
          </w:tcPr>
          <w:p w14:paraId="172FC40E" w14:textId="77777777" w:rsidR="001838EA" w:rsidRPr="001838EA" w:rsidRDefault="001838EA" w:rsidP="001838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8EA">
              <w:rPr>
                <w:rFonts w:ascii="Times New Roman" w:hAnsi="Times New Roman" w:cs="Times New Roman"/>
                <w:b/>
                <w:sz w:val="24"/>
              </w:rPr>
              <w:t>Nazwisko:</w:t>
            </w:r>
          </w:p>
        </w:tc>
      </w:tr>
      <w:tr w:rsidR="001838EA" w:rsidRPr="001838EA" w14:paraId="76A89BD5" w14:textId="77777777" w:rsidTr="001838EA">
        <w:trPr>
          <w:trHeight w:val="454"/>
        </w:trPr>
        <w:tc>
          <w:tcPr>
            <w:tcW w:w="9886" w:type="dxa"/>
            <w:vAlign w:val="center"/>
          </w:tcPr>
          <w:p w14:paraId="58E224BF" w14:textId="77777777" w:rsidR="001838EA" w:rsidRPr="001838EA" w:rsidRDefault="001838EA" w:rsidP="001838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8EA">
              <w:rPr>
                <w:rFonts w:ascii="Times New Roman" w:hAnsi="Times New Roman" w:cs="Times New Roman"/>
                <w:b/>
                <w:sz w:val="24"/>
              </w:rPr>
              <w:t>Adres:</w:t>
            </w:r>
          </w:p>
        </w:tc>
      </w:tr>
      <w:tr w:rsidR="001838EA" w:rsidRPr="001838EA" w14:paraId="7057EA2A" w14:textId="77777777" w:rsidTr="001838EA">
        <w:trPr>
          <w:trHeight w:val="454"/>
        </w:trPr>
        <w:tc>
          <w:tcPr>
            <w:tcW w:w="9886" w:type="dxa"/>
            <w:vAlign w:val="center"/>
          </w:tcPr>
          <w:p w14:paraId="3D6F4286" w14:textId="77777777" w:rsidR="001838EA" w:rsidRPr="001838EA" w:rsidRDefault="001838EA" w:rsidP="001838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8EA">
              <w:rPr>
                <w:rFonts w:ascii="Times New Roman" w:hAnsi="Times New Roman" w:cs="Times New Roman"/>
                <w:b/>
                <w:sz w:val="24"/>
              </w:rPr>
              <w:t>PESEL:</w:t>
            </w:r>
          </w:p>
        </w:tc>
      </w:tr>
    </w:tbl>
    <w:p w14:paraId="77BF4524" w14:textId="77777777" w:rsidR="001838EA" w:rsidRDefault="001838EA" w:rsidP="001838E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FCC67E4" w14:textId="20B280F4" w:rsidR="001838EA" w:rsidRDefault="001838EA" w:rsidP="001838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przywiezione w dniu dzisiejszym na teren PSZOK w </w:t>
      </w:r>
      <w:r w:rsidR="0018284B">
        <w:rPr>
          <w:rFonts w:ascii="Times New Roman" w:hAnsi="Times New Roman" w:cs="Times New Roman"/>
          <w:sz w:val="24"/>
        </w:rPr>
        <w:t>Niedźwiadach</w:t>
      </w:r>
      <w:r>
        <w:rPr>
          <w:rFonts w:ascii="Times New Roman" w:hAnsi="Times New Roman" w:cs="Times New Roman"/>
          <w:sz w:val="24"/>
        </w:rPr>
        <w:t xml:space="preserve"> odpady w postaci: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838EA" w:rsidRPr="001838EA" w14:paraId="139C0859" w14:textId="77777777" w:rsidTr="001838EA">
        <w:trPr>
          <w:trHeight w:val="454"/>
        </w:trPr>
        <w:tc>
          <w:tcPr>
            <w:tcW w:w="9886" w:type="dxa"/>
          </w:tcPr>
          <w:p w14:paraId="5FBA92BB" w14:textId="77777777" w:rsidR="001838EA" w:rsidRPr="001838EA" w:rsidRDefault="001838EA" w:rsidP="00EB52A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838EA">
              <w:rPr>
                <w:rFonts w:ascii="Times New Roman" w:hAnsi="Times New Roman" w:cs="Times New Roman"/>
                <w:i/>
                <w:sz w:val="24"/>
              </w:rPr>
              <w:t>Opis dostarczonych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odpadów – rodzaj i ilość:</w:t>
            </w:r>
          </w:p>
        </w:tc>
      </w:tr>
      <w:tr w:rsidR="001838EA" w:rsidRPr="001838EA" w14:paraId="5FC90AB9" w14:textId="77777777" w:rsidTr="001838EA">
        <w:trPr>
          <w:trHeight w:val="454"/>
        </w:trPr>
        <w:tc>
          <w:tcPr>
            <w:tcW w:w="9886" w:type="dxa"/>
          </w:tcPr>
          <w:p w14:paraId="63F8EDD6" w14:textId="77777777" w:rsidR="001838EA" w:rsidRPr="001838EA" w:rsidRDefault="001838EA" w:rsidP="00EB52A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838EA" w:rsidRPr="001838EA" w14:paraId="19C411E6" w14:textId="77777777" w:rsidTr="001838EA">
        <w:trPr>
          <w:trHeight w:val="454"/>
        </w:trPr>
        <w:tc>
          <w:tcPr>
            <w:tcW w:w="9886" w:type="dxa"/>
          </w:tcPr>
          <w:p w14:paraId="3EAD4F32" w14:textId="77777777" w:rsidR="001838EA" w:rsidRPr="001838EA" w:rsidRDefault="001838EA" w:rsidP="00EB52A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838EA" w:rsidRPr="001838EA" w14:paraId="28EDFB9A" w14:textId="77777777" w:rsidTr="001838EA">
        <w:trPr>
          <w:trHeight w:val="454"/>
        </w:trPr>
        <w:tc>
          <w:tcPr>
            <w:tcW w:w="9886" w:type="dxa"/>
          </w:tcPr>
          <w:p w14:paraId="11EF6B24" w14:textId="77777777" w:rsidR="001838EA" w:rsidRPr="001838EA" w:rsidRDefault="001838EA" w:rsidP="00EB52A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838EA" w:rsidRPr="001838EA" w14:paraId="643C1776" w14:textId="77777777" w:rsidTr="001838EA">
        <w:trPr>
          <w:trHeight w:val="454"/>
        </w:trPr>
        <w:tc>
          <w:tcPr>
            <w:tcW w:w="9886" w:type="dxa"/>
          </w:tcPr>
          <w:p w14:paraId="4CDA0D46" w14:textId="77777777" w:rsidR="001838EA" w:rsidRPr="001838EA" w:rsidRDefault="001838EA" w:rsidP="00EB52A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705CEC52" w14:textId="77777777" w:rsidR="001838EA" w:rsidRDefault="001838EA" w:rsidP="001838EA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E2F98E" w14:textId="77777777" w:rsidR="001838EA" w:rsidRPr="001838EA" w:rsidRDefault="001838EA" w:rsidP="001838EA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8EA">
        <w:rPr>
          <w:rFonts w:ascii="Times New Roman" w:hAnsi="Times New Roman" w:cs="Times New Roman"/>
          <w:b/>
          <w:sz w:val="24"/>
          <w:szCs w:val="24"/>
        </w:rPr>
        <w:t>są odpadami komunalnymi i nie pochodzą z działalności gospodarczej.</w:t>
      </w:r>
    </w:p>
    <w:p w14:paraId="198C887E" w14:textId="77777777" w:rsidR="001838EA" w:rsidRDefault="001838EA" w:rsidP="001838EA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5CFD53" w14:textId="3BA436C6" w:rsidR="001838EA" w:rsidRP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838EA">
        <w:rPr>
          <w:rFonts w:ascii="Times New Roman" w:hAnsi="Times New Roman" w:cs="Times New Roman"/>
          <w:b/>
          <w:sz w:val="20"/>
          <w:szCs w:val="24"/>
        </w:rPr>
        <w:t xml:space="preserve">Oświadczam, że zdaję sobie sprawę, iż korzystanie z PSZOK możliwe jest na zasadach przewidzianych w przepisach aktów prawa </w:t>
      </w:r>
      <w:r w:rsidR="0018284B">
        <w:rPr>
          <w:rFonts w:ascii="Times New Roman" w:hAnsi="Times New Roman" w:cs="Times New Roman"/>
          <w:b/>
          <w:sz w:val="20"/>
          <w:szCs w:val="24"/>
        </w:rPr>
        <w:t>Gminy Żelazków</w:t>
      </w:r>
      <w:r w:rsidRPr="001838EA">
        <w:rPr>
          <w:rFonts w:ascii="Times New Roman" w:hAnsi="Times New Roman" w:cs="Times New Roman"/>
          <w:b/>
          <w:sz w:val="20"/>
          <w:szCs w:val="24"/>
        </w:rPr>
        <w:t xml:space="preserve">, a mieszkańcy mogą oddawać do PSZOK odpady wskazane w Załączniku nr 1 do Regulaminu. Wiem, że podanie nieprawdy Operatorowi PSZOK może być traktowane jako doprowadzenie do niekorzystnego rozporządzenia mieniem przez </w:t>
      </w:r>
      <w:r w:rsidR="0018284B">
        <w:rPr>
          <w:rFonts w:ascii="Times New Roman" w:hAnsi="Times New Roman" w:cs="Times New Roman"/>
          <w:b/>
          <w:sz w:val="20"/>
          <w:szCs w:val="24"/>
        </w:rPr>
        <w:t xml:space="preserve">Gminę Żelazków </w:t>
      </w:r>
      <w:r w:rsidRPr="001838EA">
        <w:rPr>
          <w:rFonts w:ascii="Times New Roman" w:hAnsi="Times New Roman" w:cs="Times New Roman"/>
          <w:b/>
          <w:sz w:val="20"/>
          <w:szCs w:val="24"/>
        </w:rPr>
        <w:t>oraz Operatora PSZOK za pomocą wprowadzenia Operatora PSZOK w błąd w celu osiągnięcia korzyści majątkowej, tj. wypełniać znamiona art. 286 k.k.</w:t>
      </w:r>
    </w:p>
    <w:p w14:paraId="6D6F31CA" w14:textId="77777777" w:rsidR="001838EA" w:rsidRP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Art. 286 k.k.</w:t>
      </w:r>
    </w:p>
    <w:p w14:paraId="5DD60E03" w14:textId="77777777" w:rsidR="001838EA" w:rsidRP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§ 1. 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</w:p>
    <w:p w14:paraId="77E47E33" w14:textId="77777777" w:rsidR="001838EA" w:rsidRP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podlega karze pozbawienia wolności od 6 miesięcy do lat 8.</w:t>
      </w:r>
    </w:p>
    <w:p w14:paraId="13CA6710" w14:textId="77777777" w:rsidR="001838EA" w:rsidRP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§ 2. Tej samej karze podlega, kto żąda korzyści majątkowej w zamian za zwrot bezprawnie zabranej rzeczy.</w:t>
      </w:r>
    </w:p>
    <w:p w14:paraId="56E08017" w14:textId="77777777" w:rsidR="001838EA" w:rsidRP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§ 3. W wypadku mniejszej wagi, sprawca</w:t>
      </w:r>
    </w:p>
    <w:p w14:paraId="7D9EE3CB" w14:textId="77777777" w:rsidR="001838EA" w:rsidRP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podlega grzywnie, karze ograniczenia wolności albo pozbawienia wolności do lat 2.</w:t>
      </w:r>
    </w:p>
    <w:p w14:paraId="5395E319" w14:textId="77777777" w:rsid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838EA">
        <w:rPr>
          <w:rFonts w:ascii="Times New Roman" w:hAnsi="Times New Roman" w:cs="Times New Roman"/>
          <w:i/>
          <w:sz w:val="18"/>
          <w:szCs w:val="24"/>
        </w:rPr>
        <w:t>§ 4. Jeżeli czyn określony w § 1-3 popełniono na szkodę osoby najbliższej, ściganie następuje na wniosek pokrzywdzonego.</w:t>
      </w:r>
    </w:p>
    <w:p w14:paraId="383615C4" w14:textId="77777777" w:rsid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</w:p>
    <w:p w14:paraId="78908CA4" w14:textId="0098307B" w:rsidR="001838EA" w:rsidRDefault="001838EA" w:rsidP="001838E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</w:p>
    <w:p w14:paraId="5C705B06" w14:textId="77777777" w:rsidR="001838EA" w:rsidRDefault="001838EA" w:rsidP="001838EA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</w:t>
      </w:r>
    </w:p>
    <w:p w14:paraId="5D60E14D" w14:textId="77777777" w:rsidR="001838EA" w:rsidRPr="001838EA" w:rsidRDefault="001838EA" w:rsidP="001838EA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podpis</w:t>
      </w:r>
    </w:p>
    <w:sectPr w:rsidR="001838EA" w:rsidRPr="001838EA" w:rsidSect="001838EA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A34EE" w14:textId="77777777" w:rsidR="000C0679" w:rsidRDefault="000C0679" w:rsidP="00ED423B">
      <w:pPr>
        <w:spacing w:after="0" w:line="240" w:lineRule="auto"/>
      </w:pPr>
      <w:r>
        <w:separator/>
      </w:r>
    </w:p>
  </w:endnote>
  <w:endnote w:type="continuationSeparator" w:id="0">
    <w:p w14:paraId="3055F93A" w14:textId="77777777" w:rsidR="000C0679" w:rsidRDefault="000C0679" w:rsidP="00ED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BEA5B" w14:textId="77777777" w:rsidR="000C0679" w:rsidRDefault="000C0679" w:rsidP="00ED423B">
      <w:pPr>
        <w:spacing w:after="0" w:line="240" w:lineRule="auto"/>
      </w:pPr>
      <w:r>
        <w:separator/>
      </w:r>
    </w:p>
  </w:footnote>
  <w:footnote w:type="continuationSeparator" w:id="0">
    <w:p w14:paraId="1F793CB3" w14:textId="77777777" w:rsidR="000C0679" w:rsidRDefault="000C0679" w:rsidP="00ED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C4"/>
    <w:multiLevelType w:val="hybridMultilevel"/>
    <w:tmpl w:val="C8D8BE88"/>
    <w:lvl w:ilvl="0" w:tplc="EB1C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CDE"/>
    <w:multiLevelType w:val="multilevel"/>
    <w:tmpl w:val="8146ECEA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D90930"/>
    <w:multiLevelType w:val="hybridMultilevel"/>
    <w:tmpl w:val="D570B43A"/>
    <w:lvl w:ilvl="0" w:tplc="5BEC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5489"/>
    <w:multiLevelType w:val="hybridMultilevel"/>
    <w:tmpl w:val="F8D48318"/>
    <w:lvl w:ilvl="0" w:tplc="ED88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C9B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80F12DD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132CD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64E6C"/>
    <w:multiLevelType w:val="hybridMultilevel"/>
    <w:tmpl w:val="F76A3F9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454BD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BD2032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676826"/>
    <w:multiLevelType w:val="multilevel"/>
    <w:tmpl w:val="6EF0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8D2848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A5472C"/>
    <w:multiLevelType w:val="multilevel"/>
    <w:tmpl w:val="CC8E08E2"/>
    <w:lvl w:ilvl="0">
      <w:start w:val="7"/>
      <w:numFmt w:val="upperRoman"/>
      <w:lvlText w:val="%1."/>
      <w:lvlJc w:val="right"/>
      <w:pPr>
        <w:ind w:left="1080" w:hanging="720"/>
      </w:pPr>
      <w:rPr>
        <w:rFonts w:ascii="Garamond" w:hAnsi="Garamond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hAnsi="Garamond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A43218"/>
    <w:multiLevelType w:val="multilevel"/>
    <w:tmpl w:val="37E0DB7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F465F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0220799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53255EB"/>
    <w:multiLevelType w:val="multilevel"/>
    <w:tmpl w:val="D2D4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F182269"/>
    <w:multiLevelType w:val="hybridMultilevel"/>
    <w:tmpl w:val="4670BF2C"/>
    <w:lvl w:ilvl="0" w:tplc="A9FE0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6"/>
  </w:num>
  <w:num w:numId="17">
    <w:abstractNumId w:val="11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C"/>
    <w:rsid w:val="00016A5A"/>
    <w:rsid w:val="0002368B"/>
    <w:rsid w:val="00036D5B"/>
    <w:rsid w:val="00076957"/>
    <w:rsid w:val="000818AC"/>
    <w:rsid w:val="000C0679"/>
    <w:rsid w:val="000C2692"/>
    <w:rsid w:val="000C7637"/>
    <w:rsid w:val="0011507B"/>
    <w:rsid w:val="0014331A"/>
    <w:rsid w:val="00146A7E"/>
    <w:rsid w:val="00153873"/>
    <w:rsid w:val="0017372F"/>
    <w:rsid w:val="0018284B"/>
    <w:rsid w:val="001838EA"/>
    <w:rsid w:val="0018745B"/>
    <w:rsid w:val="00187595"/>
    <w:rsid w:val="001902EC"/>
    <w:rsid w:val="001B601E"/>
    <w:rsid w:val="001D266E"/>
    <w:rsid w:val="00210CE2"/>
    <w:rsid w:val="00212E6F"/>
    <w:rsid w:val="00221ED8"/>
    <w:rsid w:val="00224723"/>
    <w:rsid w:val="00231847"/>
    <w:rsid w:val="00250152"/>
    <w:rsid w:val="002632D6"/>
    <w:rsid w:val="002A4CE2"/>
    <w:rsid w:val="002B5836"/>
    <w:rsid w:val="002C7506"/>
    <w:rsid w:val="002E7C37"/>
    <w:rsid w:val="002F5D28"/>
    <w:rsid w:val="003055BD"/>
    <w:rsid w:val="0031084B"/>
    <w:rsid w:val="00350127"/>
    <w:rsid w:val="003546DC"/>
    <w:rsid w:val="00356F53"/>
    <w:rsid w:val="0036492C"/>
    <w:rsid w:val="00382C2E"/>
    <w:rsid w:val="003C5127"/>
    <w:rsid w:val="003D1E5C"/>
    <w:rsid w:val="003F7100"/>
    <w:rsid w:val="00416631"/>
    <w:rsid w:val="00420B2F"/>
    <w:rsid w:val="00422E5E"/>
    <w:rsid w:val="00437233"/>
    <w:rsid w:val="00447273"/>
    <w:rsid w:val="004703FC"/>
    <w:rsid w:val="0047043F"/>
    <w:rsid w:val="00475900"/>
    <w:rsid w:val="004940CE"/>
    <w:rsid w:val="004B481A"/>
    <w:rsid w:val="004C4B54"/>
    <w:rsid w:val="004F73C2"/>
    <w:rsid w:val="00503485"/>
    <w:rsid w:val="00524C62"/>
    <w:rsid w:val="00552EEE"/>
    <w:rsid w:val="0057717D"/>
    <w:rsid w:val="00581ACE"/>
    <w:rsid w:val="005B6E4E"/>
    <w:rsid w:val="005E0DAE"/>
    <w:rsid w:val="00602B49"/>
    <w:rsid w:val="00605C7E"/>
    <w:rsid w:val="006207C4"/>
    <w:rsid w:val="00627AA2"/>
    <w:rsid w:val="00631F05"/>
    <w:rsid w:val="00654EE5"/>
    <w:rsid w:val="00673B02"/>
    <w:rsid w:val="006B08F0"/>
    <w:rsid w:val="006B28ED"/>
    <w:rsid w:val="006B6EAE"/>
    <w:rsid w:val="006C220B"/>
    <w:rsid w:val="006C789E"/>
    <w:rsid w:val="007147E3"/>
    <w:rsid w:val="00715CBD"/>
    <w:rsid w:val="00716347"/>
    <w:rsid w:val="00720BD4"/>
    <w:rsid w:val="007A025F"/>
    <w:rsid w:val="00820765"/>
    <w:rsid w:val="00832DAA"/>
    <w:rsid w:val="00852FC7"/>
    <w:rsid w:val="0089449E"/>
    <w:rsid w:val="008B4F68"/>
    <w:rsid w:val="008B7C28"/>
    <w:rsid w:val="008C6A77"/>
    <w:rsid w:val="008D3AC0"/>
    <w:rsid w:val="009103DD"/>
    <w:rsid w:val="009401E2"/>
    <w:rsid w:val="009D18CA"/>
    <w:rsid w:val="00A152F5"/>
    <w:rsid w:val="00A3336B"/>
    <w:rsid w:val="00A373BF"/>
    <w:rsid w:val="00A44F36"/>
    <w:rsid w:val="00A53E61"/>
    <w:rsid w:val="00A668DC"/>
    <w:rsid w:val="00A76BA3"/>
    <w:rsid w:val="00A930BF"/>
    <w:rsid w:val="00AC77A4"/>
    <w:rsid w:val="00AD20A8"/>
    <w:rsid w:val="00B03687"/>
    <w:rsid w:val="00B10B22"/>
    <w:rsid w:val="00B17097"/>
    <w:rsid w:val="00B202C7"/>
    <w:rsid w:val="00B34042"/>
    <w:rsid w:val="00B602EE"/>
    <w:rsid w:val="00BB582A"/>
    <w:rsid w:val="00BE0688"/>
    <w:rsid w:val="00BE3627"/>
    <w:rsid w:val="00C1585C"/>
    <w:rsid w:val="00C17C70"/>
    <w:rsid w:val="00C2728D"/>
    <w:rsid w:val="00C46EF8"/>
    <w:rsid w:val="00C53E4A"/>
    <w:rsid w:val="00C759FA"/>
    <w:rsid w:val="00CC2C89"/>
    <w:rsid w:val="00CC5EB9"/>
    <w:rsid w:val="00CC660F"/>
    <w:rsid w:val="00CF0773"/>
    <w:rsid w:val="00D156D8"/>
    <w:rsid w:val="00D47233"/>
    <w:rsid w:val="00D51158"/>
    <w:rsid w:val="00D60303"/>
    <w:rsid w:val="00D805BA"/>
    <w:rsid w:val="00DA0507"/>
    <w:rsid w:val="00DC2A56"/>
    <w:rsid w:val="00E0270C"/>
    <w:rsid w:val="00E15964"/>
    <w:rsid w:val="00E32016"/>
    <w:rsid w:val="00E73E7D"/>
    <w:rsid w:val="00EB4DD4"/>
    <w:rsid w:val="00ED423B"/>
    <w:rsid w:val="00ED7C31"/>
    <w:rsid w:val="00F2525E"/>
    <w:rsid w:val="00F25BD8"/>
    <w:rsid w:val="00F72AE8"/>
    <w:rsid w:val="00F84268"/>
    <w:rsid w:val="00FD152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D54D"/>
  <w15:docId w15:val="{58D9B672-CF5C-4A86-95B1-A434047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2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9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9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506"/>
  </w:style>
  <w:style w:type="paragraph" w:styleId="Stopka">
    <w:name w:val="footer"/>
    <w:basedOn w:val="Normalny"/>
    <w:link w:val="Stopka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506"/>
  </w:style>
  <w:style w:type="character" w:styleId="Hipercze">
    <w:name w:val="Hyperlink"/>
    <w:basedOn w:val="Domylnaczcionkaakapitu"/>
    <w:uiPriority w:val="99"/>
    <w:unhideWhenUsed/>
    <w:rsid w:val="002C7506"/>
    <w:rPr>
      <w:color w:val="0000FF" w:themeColor="hyperlink"/>
      <w:u w:val="single"/>
    </w:rPr>
  </w:style>
  <w:style w:type="paragraph" w:customStyle="1" w:styleId="Default">
    <w:name w:val="Default"/>
    <w:rsid w:val="00673B0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7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512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Mikołaj Mąka</cp:lastModifiedBy>
  <cp:revision>2</cp:revision>
  <dcterms:created xsi:type="dcterms:W3CDTF">2020-03-30T09:45:00Z</dcterms:created>
  <dcterms:modified xsi:type="dcterms:W3CDTF">2020-03-30T09:45:00Z</dcterms:modified>
</cp:coreProperties>
</file>